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160274.xml.htm"/>
      <w:bookmarkStart w:id="1" w:name="kswkform4_17821602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Connaughton Bernadette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EDITAS MEDICINE,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HURLEY ST.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Editas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EDIT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2.55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51,700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June 17, 2026 and is scheduled to vest in full on June 17,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Bernadette Connaughton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2521" TargetMode="External"/><Relationship Id="rId5" Type="http://schemas.openxmlformats.org/officeDocument/2006/relationships/hyperlink" Target="http://www.sec.gov/cgi-bin/browse-edgar?action=getcompany&amp;CIK=00016506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3171</Characters>
  <CharactersWithSpaces>3695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